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72" w:rsidRPr="00612B72" w:rsidRDefault="00246DC5" w:rsidP="00612B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Latn-CS"/>
        </w:rPr>
      </w:pPr>
      <w:r>
        <w:rPr>
          <w:rFonts w:ascii="Times New Roman" w:eastAsia="Times New Roman" w:hAnsi="Times New Roman"/>
          <w:b/>
          <w:sz w:val="28"/>
          <w:szCs w:val="28"/>
          <w:lang w:val="sr-Latn-CS"/>
        </w:rPr>
        <w:t xml:space="preserve">Uputsvo za preparat </w:t>
      </w:r>
      <w:r w:rsidR="00593E3A">
        <w:rPr>
          <w:rFonts w:ascii="Times New Roman" w:eastAsia="Times New Roman" w:hAnsi="Times New Roman"/>
          <w:b/>
          <w:sz w:val="28"/>
          <w:szCs w:val="28"/>
          <w:lang w:val="sr-Latn-CS"/>
        </w:rPr>
        <w:t>RATMO DEZ parafinizirane pelete</w:t>
      </w:r>
    </w:p>
    <w:p w:rsidR="00101C01" w:rsidRDefault="00246DC5" w:rsidP="00101C01">
      <w:pPr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  <w:r>
        <w:rPr>
          <w:rFonts w:ascii="Times New Roman" w:hAnsi="Times New Roman"/>
          <w:bCs/>
          <w:sz w:val="24"/>
          <w:szCs w:val="24"/>
          <w:lang w:val="sr-Latn-CS"/>
        </w:rPr>
        <w:t>(rodenticid spreman za upotrebu - pelete)</w:t>
      </w:r>
    </w:p>
    <w:p w:rsidR="00246DC5" w:rsidRPr="00246DC5" w:rsidRDefault="00246DC5" w:rsidP="00246DC5">
      <w:pPr>
        <w:spacing w:after="160"/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</w:p>
    <w:p w:rsidR="0052569A" w:rsidRPr="00960A10" w:rsidRDefault="008706D5" w:rsidP="0052569A">
      <w:pPr>
        <w:spacing w:after="120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>NAČIN PRIMENE:</w:t>
      </w:r>
      <w:r w:rsidR="0052569A">
        <w:rPr>
          <w:rFonts w:ascii="Times New Roman" w:hAnsi="Times New Roman"/>
          <w:b/>
          <w:caps/>
          <w:sz w:val="24"/>
          <w:szCs w:val="24"/>
          <w:lang w:val="sr-Latn-CS"/>
        </w:rPr>
        <w:t xml:space="preserve"> </w:t>
      </w:r>
      <w:r w:rsidR="0052569A">
        <w:rPr>
          <w:rFonts w:ascii="Times New Roman" w:hAnsi="Times New Roman"/>
          <w:sz w:val="24"/>
          <w:szCs w:val="24"/>
          <w:lang w:val="sr-Latn-CS"/>
        </w:rPr>
        <w:t>Mama</w:t>
      </w:r>
      <w:r w:rsidR="00EA2530">
        <w:rPr>
          <w:rFonts w:ascii="Times New Roman" w:hAnsi="Times New Roman"/>
          <w:sz w:val="24"/>
          <w:szCs w:val="24"/>
          <w:lang/>
        </w:rPr>
        <w:t>к</w:t>
      </w:r>
      <w:r w:rsidR="0052569A">
        <w:rPr>
          <w:rFonts w:ascii="Times New Roman" w:hAnsi="Times New Roman"/>
          <w:sz w:val="24"/>
          <w:szCs w:val="24"/>
          <w:lang w:val="sr-Latn-CS"/>
        </w:rPr>
        <w:t xml:space="preserve"> spreman za upo</w:t>
      </w:r>
      <w:r w:rsidR="00894CBD">
        <w:rPr>
          <w:rFonts w:ascii="Times New Roman" w:hAnsi="Times New Roman"/>
          <w:sz w:val="24"/>
          <w:szCs w:val="24"/>
          <w:lang w:val="sr-Latn-CS"/>
        </w:rPr>
        <w:t>trebu</w:t>
      </w:r>
      <w:r w:rsidR="0052569A">
        <w:rPr>
          <w:rFonts w:ascii="Times New Roman" w:hAnsi="Times New Roman"/>
          <w:sz w:val="24"/>
          <w:szCs w:val="24"/>
          <w:lang w:val="sr-Latn-CS"/>
        </w:rPr>
        <w:t xml:space="preserve"> koj</w:t>
      </w:r>
      <w:r w:rsidR="00EA2530">
        <w:rPr>
          <w:rFonts w:ascii="Times New Roman" w:hAnsi="Times New Roman"/>
          <w:sz w:val="24"/>
          <w:szCs w:val="24"/>
          <w:lang w:val="sr-Latn-CS"/>
        </w:rPr>
        <w:t xml:space="preserve">i se koristi u kutijama </w:t>
      </w:r>
      <w:r w:rsidR="00BD320F">
        <w:rPr>
          <w:rFonts w:ascii="Times New Roman" w:hAnsi="Times New Roman"/>
          <w:sz w:val="24"/>
          <w:szCs w:val="24"/>
          <w:lang w:val="sr-Latn-CS"/>
        </w:rPr>
        <w:t>za mamke</w:t>
      </w:r>
      <w:r w:rsidR="0052569A">
        <w:rPr>
          <w:rFonts w:ascii="Times New Roman" w:hAnsi="Times New Roman"/>
          <w:sz w:val="24"/>
          <w:szCs w:val="24"/>
          <w:lang w:val="sr-Latn-CS"/>
        </w:rPr>
        <w:t>.</w:t>
      </w:r>
    </w:p>
    <w:p w:rsidR="00960A10" w:rsidRDefault="00F500FE" w:rsidP="00246DC5">
      <w:pPr>
        <w:spacing w:after="120"/>
        <w:rPr>
          <w:rFonts w:ascii="Times New Roman" w:hAnsi="Times New Roman"/>
          <w:b/>
          <w:caps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NAČIN </w:t>
      </w:r>
      <w:r w:rsidR="00894CBD">
        <w:rPr>
          <w:rFonts w:ascii="Times New Roman" w:hAnsi="Times New Roman"/>
          <w:b/>
          <w:caps/>
          <w:sz w:val="24"/>
          <w:szCs w:val="24"/>
          <w:lang w:val="sr-Latn-CS"/>
        </w:rPr>
        <w:t>UPOTREBE</w:t>
      </w:r>
      <w:r w:rsidR="00246DC5">
        <w:rPr>
          <w:rFonts w:ascii="Times New Roman" w:hAnsi="Times New Roman"/>
          <w:b/>
          <w:caps/>
          <w:sz w:val="24"/>
          <w:szCs w:val="24"/>
          <w:lang w:val="sr-Latn-CS"/>
        </w:rPr>
        <w:t>:</w:t>
      </w:r>
    </w:p>
    <w:p w:rsidR="004E6215" w:rsidRDefault="004E6215" w:rsidP="004E62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Za </w:t>
      </w:r>
      <w:r w:rsidR="00337C9D">
        <w:rPr>
          <w:rFonts w:ascii="Times New Roman" w:hAnsi="Times New Roman"/>
          <w:sz w:val="24"/>
          <w:szCs w:val="24"/>
          <w:lang w:val="sr-Latn-CS"/>
        </w:rPr>
        <w:t>pacove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1018BE">
        <w:rPr>
          <w:rFonts w:ascii="Times New Roman" w:hAnsi="Times New Roman"/>
          <w:i/>
          <w:sz w:val="24"/>
          <w:szCs w:val="24"/>
          <w:lang w:val="sr-Latn-CS"/>
        </w:rPr>
        <w:t>Rattus norvegicus</w:t>
      </w:r>
      <w:r w:rsidR="008706D5">
        <w:rPr>
          <w:rFonts w:ascii="Times New Roman" w:hAnsi="Times New Roman"/>
          <w:i/>
          <w:sz w:val="24"/>
          <w:szCs w:val="24"/>
          <w:lang w:val="sr-Latn-CS"/>
        </w:rPr>
        <w:t xml:space="preserve">, Rattus </w:t>
      </w:r>
      <w:r>
        <w:rPr>
          <w:rFonts w:ascii="Times New Roman" w:hAnsi="Times New Roman"/>
          <w:i/>
          <w:sz w:val="24"/>
          <w:szCs w:val="24"/>
          <w:lang w:val="sr-Latn-CS"/>
        </w:rPr>
        <w:t>rattus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  <w:lang w:val="sr-Latn-CS"/>
        </w:rPr>
        <w:t>na otvorenom prostoru</w:t>
      </w:r>
      <w:r w:rsidR="00F91BBF">
        <w:rPr>
          <w:rFonts w:ascii="Times New Roman" w:hAnsi="Times New Roman"/>
          <w:sz w:val="24"/>
          <w:szCs w:val="24"/>
          <w:lang w:val="sr-Latn-CS"/>
        </w:rPr>
        <w:t xml:space="preserve"> (oko objekata)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E2459">
        <w:rPr>
          <w:rFonts w:ascii="Times New Roman" w:hAnsi="Times New Roman"/>
          <w:sz w:val="24"/>
          <w:szCs w:val="24"/>
          <w:lang w:val="sr-Latn-CS"/>
        </w:rPr>
        <w:t>i u zatvorenom prostoru</w:t>
      </w:r>
      <w:r>
        <w:rPr>
          <w:rFonts w:ascii="Times New Roman" w:hAnsi="Times New Roman"/>
          <w:sz w:val="24"/>
          <w:szCs w:val="24"/>
          <w:lang w:val="sr-Latn-CS"/>
        </w:rPr>
        <w:t xml:space="preserve"> koristiti </w:t>
      </w:r>
      <w:r w:rsidR="009C0BA3">
        <w:rPr>
          <w:rFonts w:ascii="Times New Roman" w:hAnsi="Times New Roman"/>
          <w:sz w:val="24"/>
          <w:szCs w:val="24"/>
          <w:lang w:val="sr-Latn-CS"/>
        </w:rPr>
        <w:t>50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1018BE">
        <w:rPr>
          <w:rFonts w:ascii="Times New Roman" w:hAnsi="Times New Roman"/>
          <w:sz w:val="24"/>
          <w:szCs w:val="24"/>
          <w:lang w:val="sr-Latn-CS"/>
        </w:rPr>
        <w:t>g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do </w:t>
      </w:r>
      <w:r w:rsidR="009C0BA3"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>00</w:t>
      </w:r>
      <w:r w:rsidR="001018BE" w:rsidRPr="00D0481F">
        <w:rPr>
          <w:rFonts w:ascii="Times New Roman" w:hAnsi="Times New Roman"/>
          <w:sz w:val="24"/>
          <w:szCs w:val="24"/>
          <w:lang w:val="sr-Latn-CS"/>
        </w:rPr>
        <w:t xml:space="preserve"> g</w:t>
      </w:r>
      <w:r w:rsidR="001018B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Ako je potrebno </w:t>
      </w:r>
      <w:r w:rsidR="00EA2530">
        <w:rPr>
          <w:rFonts w:ascii="Times New Roman" w:hAnsi="Times New Roman"/>
          <w:sz w:val="24"/>
          <w:szCs w:val="24"/>
          <w:lang/>
        </w:rPr>
        <w:t xml:space="preserve">postaviti </w:t>
      </w:r>
      <w:r w:rsidRPr="004E6215">
        <w:rPr>
          <w:rFonts w:ascii="Times New Roman" w:hAnsi="Times New Roman"/>
          <w:sz w:val="24"/>
          <w:szCs w:val="24"/>
          <w:lang w:val="sr-Latn-CS"/>
        </w:rPr>
        <w:t>više kutija s</w:t>
      </w:r>
      <w:r w:rsidR="00EA2530">
        <w:rPr>
          <w:rFonts w:ascii="Times New Roman" w:hAnsi="Times New Roman"/>
          <w:sz w:val="24"/>
          <w:szCs w:val="24"/>
          <w:lang w:val="sr-Latn-CS"/>
        </w:rPr>
        <w:t>a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A2530">
        <w:rPr>
          <w:rFonts w:ascii="Times New Roman" w:hAnsi="Times New Roman"/>
          <w:sz w:val="24"/>
          <w:szCs w:val="24"/>
          <w:lang w:val="sr-Latn-CS"/>
        </w:rPr>
        <w:t>mamkom</w:t>
      </w:r>
      <w:r w:rsidRPr="004E6215">
        <w:rPr>
          <w:rFonts w:ascii="Times New Roman" w:hAnsi="Times New Roman"/>
          <w:sz w:val="24"/>
          <w:szCs w:val="24"/>
          <w:lang w:val="sr-Latn-CS"/>
        </w:rPr>
        <w:t>, najmanja udaljenost međ</w:t>
      </w:r>
      <w:r>
        <w:rPr>
          <w:rFonts w:ascii="Times New Roman" w:hAnsi="Times New Roman"/>
          <w:sz w:val="24"/>
          <w:szCs w:val="24"/>
          <w:lang w:val="sr-Latn-CS"/>
        </w:rPr>
        <w:t xml:space="preserve">u kutijama treba </w:t>
      </w:r>
      <w:r w:rsidR="00F91BBF">
        <w:rPr>
          <w:rFonts w:ascii="Times New Roman" w:hAnsi="Times New Roman"/>
          <w:sz w:val="24"/>
          <w:szCs w:val="24"/>
          <w:lang w:val="sr-Latn-CS"/>
        </w:rPr>
        <w:t>da bude</w:t>
      </w:r>
      <w:r>
        <w:rPr>
          <w:rFonts w:ascii="Times New Roman" w:hAnsi="Times New Roman"/>
          <w:sz w:val="24"/>
          <w:szCs w:val="24"/>
          <w:lang w:val="sr-Latn-CS"/>
        </w:rPr>
        <w:t xml:space="preserve"> 5 metara.</w:t>
      </w:r>
    </w:p>
    <w:p w:rsidR="001018BE" w:rsidRDefault="001018BE" w:rsidP="001018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4E6215">
        <w:rPr>
          <w:rFonts w:ascii="Times New Roman" w:hAnsi="Times New Roman"/>
          <w:sz w:val="24"/>
          <w:szCs w:val="24"/>
          <w:lang w:val="sr-Latn-CS"/>
        </w:rPr>
        <w:t xml:space="preserve"> Za </w:t>
      </w:r>
      <w:r w:rsidR="004E6215">
        <w:rPr>
          <w:rFonts w:ascii="Times New Roman" w:hAnsi="Times New Roman"/>
          <w:sz w:val="24"/>
          <w:szCs w:val="24"/>
          <w:lang w:val="sr-Latn-CS"/>
        </w:rPr>
        <w:t xml:space="preserve">kućne </w:t>
      </w:r>
      <w:r w:rsidRPr="004E6215">
        <w:rPr>
          <w:rFonts w:ascii="Times New Roman" w:hAnsi="Times New Roman"/>
          <w:sz w:val="24"/>
          <w:szCs w:val="24"/>
          <w:lang w:val="sr-Latn-CS"/>
        </w:rPr>
        <w:t>mišev</w:t>
      </w:r>
      <w:r w:rsidR="004E6215">
        <w:rPr>
          <w:rFonts w:ascii="Times New Roman" w:hAnsi="Times New Roman"/>
          <w:sz w:val="24"/>
          <w:szCs w:val="24"/>
          <w:lang w:val="sr-Latn-CS"/>
        </w:rPr>
        <w:t>e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4E6215">
        <w:rPr>
          <w:rFonts w:ascii="Times New Roman" w:hAnsi="Times New Roman"/>
          <w:i/>
          <w:sz w:val="24"/>
          <w:szCs w:val="24"/>
          <w:lang w:val="sr-Latn-CS"/>
        </w:rPr>
        <w:t>Mus musculus</w:t>
      </w:r>
      <w:r w:rsidRPr="004E6215">
        <w:rPr>
          <w:rFonts w:ascii="Times New Roman" w:hAnsi="Times New Roman"/>
          <w:sz w:val="24"/>
          <w:szCs w:val="24"/>
          <w:lang w:val="sr-Latn-CS"/>
        </w:rPr>
        <w:t xml:space="preserve">) 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u zatvorenom prostoru koristiti </w:t>
      </w:r>
      <w:r w:rsidR="009C0BA3">
        <w:rPr>
          <w:rFonts w:ascii="Times New Roman" w:hAnsi="Times New Roman"/>
          <w:sz w:val="24"/>
          <w:szCs w:val="24"/>
          <w:lang w:val="sr-Latn-CS"/>
        </w:rPr>
        <w:t>1</w:t>
      </w:r>
      <w:r w:rsidR="00BE2459">
        <w:rPr>
          <w:rFonts w:ascii="Times New Roman" w:hAnsi="Times New Roman"/>
          <w:sz w:val="24"/>
          <w:szCs w:val="24"/>
          <w:lang w:val="sr-Latn-CS"/>
        </w:rPr>
        <w:t>0g</w:t>
      </w:r>
      <w:r w:rsidR="00101C01">
        <w:rPr>
          <w:rFonts w:ascii="Times New Roman" w:hAnsi="Times New Roman"/>
          <w:sz w:val="24"/>
          <w:szCs w:val="24"/>
          <w:lang w:val="sr-Latn-CS"/>
        </w:rPr>
        <w:t xml:space="preserve"> do </w:t>
      </w:r>
      <w:r w:rsidR="009C0BA3">
        <w:rPr>
          <w:rFonts w:ascii="Times New Roman" w:hAnsi="Times New Roman"/>
          <w:sz w:val="24"/>
          <w:szCs w:val="24"/>
          <w:lang w:val="sr-Latn-CS"/>
        </w:rPr>
        <w:t>2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0g </w:t>
      </w:r>
      <w:r w:rsidR="00F91BBF">
        <w:rPr>
          <w:rFonts w:ascii="Times New Roman" w:hAnsi="Times New Roman"/>
          <w:sz w:val="24"/>
          <w:szCs w:val="24"/>
          <w:lang w:val="sr-Latn-CS"/>
        </w:rPr>
        <w:t>mam</w:t>
      </w:r>
      <w:r w:rsidR="00EA2530">
        <w:rPr>
          <w:rFonts w:ascii="Times New Roman" w:hAnsi="Times New Roman"/>
          <w:sz w:val="24"/>
          <w:szCs w:val="24"/>
          <w:lang w:val="sr-Latn-CS"/>
        </w:rPr>
        <w:t>ka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 xml:space="preserve">Ako je potrebno </w:t>
      </w:r>
      <w:r w:rsidR="00EA2530">
        <w:rPr>
          <w:rFonts w:ascii="Times New Roman" w:hAnsi="Times New Roman"/>
          <w:sz w:val="24"/>
          <w:szCs w:val="24"/>
          <w:lang w:val="sr-Latn-CS"/>
        </w:rPr>
        <w:t xml:space="preserve">postaviti 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>više kutija s</w:t>
      </w:r>
      <w:r w:rsidR="00EA2530">
        <w:rPr>
          <w:rFonts w:ascii="Times New Roman" w:hAnsi="Times New Roman"/>
          <w:sz w:val="24"/>
          <w:szCs w:val="24"/>
          <w:lang w:val="sr-Latn-CS"/>
        </w:rPr>
        <w:t>a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 xml:space="preserve">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BE2459" w:rsidRPr="004E6215">
        <w:rPr>
          <w:rFonts w:ascii="Times New Roman" w:hAnsi="Times New Roman"/>
          <w:sz w:val="24"/>
          <w:szCs w:val="24"/>
          <w:lang w:val="sr-Latn-CS"/>
        </w:rPr>
        <w:t>, najmanja udaljenost međ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u kutijama treba </w:t>
      </w:r>
      <w:r w:rsidR="00F91BBF">
        <w:rPr>
          <w:rFonts w:ascii="Times New Roman" w:hAnsi="Times New Roman"/>
          <w:sz w:val="24"/>
          <w:szCs w:val="24"/>
          <w:lang w:val="sr-Latn-CS"/>
        </w:rPr>
        <w:t>da bude</w:t>
      </w:r>
      <w:r w:rsidR="00BE2459">
        <w:rPr>
          <w:rFonts w:ascii="Times New Roman" w:hAnsi="Times New Roman"/>
          <w:sz w:val="24"/>
          <w:szCs w:val="24"/>
          <w:lang w:val="sr-Latn-CS"/>
        </w:rPr>
        <w:t xml:space="preserve"> 5 metara.</w:t>
      </w:r>
    </w:p>
    <w:p w:rsidR="00101C01" w:rsidRPr="004E6215" w:rsidRDefault="00101C01" w:rsidP="00101C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0646C" w:rsidRDefault="00E2183B" w:rsidP="00F064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979C0">
        <w:rPr>
          <w:rFonts w:ascii="Times New Roman" w:hAnsi="Times New Roman"/>
          <w:sz w:val="24"/>
          <w:szCs w:val="24"/>
          <w:lang w:val="sr-Latn-CS"/>
        </w:rPr>
        <w:t>Kutije s mam</w:t>
      </w:r>
      <w:r>
        <w:rPr>
          <w:rFonts w:ascii="Times New Roman" w:hAnsi="Times New Roman"/>
          <w:sz w:val="24"/>
          <w:szCs w:val="24"/>
          <w:lang w:val="sr-Latn-CS"/>
        </w:rPr>
        <w:t>kom</w:t>
      </w:r>
      <w:r w:rsidRPr="002979C0">
        <w:rPr>
          <w:rFonts w:ascii="Times New Roman" w:hAnsi="Times New Roman"/>
          <w:sz w:val="24"/>
          <w:szCs w:val="24"/>
          <w:lang w:val="sr-Latn-CS"/>
        </w:rPr>
        <w:t xml:space="preserve"> postavite na područja koja nisu izložena poplavama</w:t>
      </w:r>
      <w:r>
        <w:rPr>
          <w:rFonts w:ascii="Times New Roman" w:hAnsi="Times New Roman"/>
          <w:sz w:val="24"/>
          <w:szCs w:val="24"/>
          <w:lang w:val="sr-Latn-CS"/>
        </w:rPr>
        <w:t xml:space="preserve"> i atmosferskim uslovima (na prim</w:t>
      </w:r>
      <w:r w:rsidRPr="00704DD3">
        <w:rPr>
          <w:rFonts w:ascii="Times New Roman" w:hAnsi="Times New Roman"/>
          <w:sz w:val="24"/>
          <w:szCs w:val="24"/>
          <w:lang w:val="sr-Latn-CS"/>
        </w:rPr>
        <w:t>er kiš</w:t>
      </w:r>
      <w:r>
        <w:rPr>
          <w:rFonts w:ascii="Times New Roman" w:hAnsi="Times New Roman"/>
          <w:sz w:val="24"/>
          <w:szCs w:val="24"/>
          <w:lang w:val="sr-Latn-CS"/>
        </w:rPr>
        <w:t>i, snegu</w:t>
      </w:r>
      <w:r w:rsidRPr="00704DD3">
        <w:rPr>
          <w:rFonts w:ascii="Times New Roman" w:hAnsi="Times New Roman"/>
          <w:sz w:val="24"/>
          <w:szCs w:val="24"/>
          <w:lang w:val="sr-Latn-CS"/>
        </w:rPr>
        <w:t xml:space="preserve"> itd.)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Kutije s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treba proveriti </w:t>
      </w:r>
      <w:r w:rsidR="00F0646C">
        <w:rPr>
          <w:rFonts w:ascii="Times New Roman" w:hAnsi="Times New Roman"/>
          <w:sz w:val="24"/>
          <w:szCs w:val="24"/>
          <w:lang w:val="sr-Latn-CS"/>
        </w:rPr>
        <w:t>(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za miševe – svaka 2 do 3 dana</w:t>
      </w:r>
      <w:r w:rsidR="00F0646C">
        <w:rPr>
          <w:rFonts w:ascii="Times New Roman" w:hAnsi="Times New Roman"/>
          <w:sz w:val="24"/>
          <w:szCs w:val="24"/>
          <w:lang w:val="sr-Latn-CS"/>
        </w:rPr>
        <w:t>)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F0646C">
        <w:rPr>
          <w:rFonts w:ascii="Times New Roman" w:hAnsi="Times New Roman"/>
          <w:sz w:val="24"/>
          <w:szCs w:val="24"/>
          <w:lang w:val="sr-Latn-CS"/>
        </w:rPr>
        <w:t>(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za </w:t>
      </w:r>
      <w:r w:rsidR="00894CBD">
        <w:rPr>
          <w:rFonts w:ascii="Times New Roman" w:hAnsi="Times New Roman"/>
          <w:sz w:val="24"/>
          <w:szCs w:val="24"/>
          <w:lang w:val="sr-Latn-CS"/>
        </w:rPr>
        <w:t>pacove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– 5 do 7 dana</w:t>
      </w:r>
      <w:r w:rsidR="00F0646C">
        <w:rPr>
          <w:rFonts w:ascii="Times New Roman" w:hAnsi="Times New Roman"/>
          <w:sz w:val="24"/>
          <w:szCs w:val="24"/>
          <w:lang w:val="sr-Latn-CS"/>
        </w:rPr>
        <w:t>)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od početka primene i bar jednom </w:t>
      </w:r>
      <w:r w:rsidR="00337C9D">
        <w:rPr>
          <w:rFonts w:ascii="Times New Roman" w:hAnsi="Times New Roman"/>
          <w:sz w:val="24"/>
          <w:szCs w:val="24"/>
          <w:lang w:val="sr-Latn-CS"/>
        </w:rPr>
        <w:t>nedeljno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na</w:t>
      </w:r>
      <w:r w:rsidR="00EA2530">
        <w:rPr>
          <w:rFonts w:ascii="Times New Roman" w:hAnsi="Times New Roman"/>
          <w:sz w:val="24"/>
          <w:szCs w:val="24"/>
          <w:lang w:val="sr-Latn-CS"/>
        </w:rPr>
        <w:t>kon toga i pogledati je li mamak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prihvaćen, jesu li kutije s mam</w:t>
      </w:r>
      <w:r w:rsidR="00EA2530"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netaknute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>Kutije s mam</w:t>
      </w:r>
      <w:r>
        <w:rPr>
          <w:rFonts w:ascii="Times New Roman" w:hAnsi="Times New Roman"/>
          <w:sz w:val="24"/>
          <w:szCs w:val="24"/>
          <w:lang w:val="sr-Latn-CS"/>
        </w:rPr>
        <w:t>kom</w:t>
      </w:r>
      <w:r w:rsidR="00F0646C" w:rsidRPr="006E4537">
        <w:rPr>
          <w:rFonts w:ascii="Times New Roman" w:hAnsi="Times New Roman"/>
          <w:sz w:val="24"/>
          <w:szCs w:val="24"/>
          <w:lang w:val="sr-Latn-CS"/>
        </w:rPr>
        <w:t xml:space="preserve"> napuniti prema potrebi.</w:t>
      </w:r>
      <w:r w:rsidR="00704DD3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Mamk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e u kutijama </w:t>
      </w:r>
      <w:r>
        <w:rPr>
          <w:rFonts w:ascii="Times New Roman" w:hAnsi="Times New Roman"/>
          <w:sz w:val="24"/>
          <w:szCs w:val="24"/>
          <w:lang w:val="sr-Latn-CS"/>
        </w:rPr>
        <w:t xml:space="preserve">zamenite mamkom 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koji </w:t>
      </w:r>
      <w:r w:rsidR="00B85436">
        <w:rPr>
          <w:rFonts w:ascii="Times New Roman" w:hAnsi="Times New Roman"/>
          <w:sz w:val="24"/>
          <w:szCs w:val="24"/>
          <w:lang w:val="sr-Latn-CS"/>
        </w:rPr>
        <w:t>ni</w:t>
      </w:r>
      <w:r>
        <w:rPr>
          <w:rFonts w:ascii="Times New Roman" w:hAnsi="Times New Roman"/>
          <w:sz w:val="24"/>
          <w:szCs w:val="24"/>
          <w:lang w:val="sr-Latn-CS"/>
        </w:rPr>
        <w:t>je oštećen</w:t>
      </w:r>
      <w:r w:rsidR="00F0646C" w:rsidRPr="002979C0">
        <w:rPr>
          <w:rFonts w:ascii="Times New Roman" w:hAnsi="Times New Roman"/>
          <w:sz w:val="24"/>
          <w:szCs w:val="24"/>
          <w:lang w:val="sr-Latn-CS"/>
        </w:rPr>
        <w:t xml:space="preserve"> vodom ili zagađen prljavštinom.</w:t>
      </w:r>
    </w:p>
    <w:p w:rsidR="00101C01" w:rsidRPr="00101C01" w:rsidRDefault="00101C01" w:rsidP="000C53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Latn-CS"/>
        </w:rPr>
      </w:pPr>
    </w:p>
    <w:p w:rsidR="007A7958" w:rsidRPr="00572576" w:rsidRDefault="007A7958" w:rsidP="007A795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 w:rsidRPr="00572576">
        <w:rPr>
          <w:rFonts w:ascii="Times New Roman" w:eastAsia="Times New Roman" w:hAnsi="Times New Roman"/>
          <w:b/>
          <w:caps/>
          <w:sz w:val="24"/>
          <w:szCs w:val="24"/>
          <w:lang w:val="sr-Latn-CS"/>
        </w:rPr>
        <w:t>UPUTSTVO ZA PRVU POMOĆ</w:t>
      </w:r>
      <w:r w:rsidRPr="00572576">
        <w:rPr>
          <w:rFonts w:ascii="Times New Roman" w:eastAsia="Times New Roman" w:hAnsi="Times New Roman"/>
          <w:sz w:val="24"/>
          <w:szCs w:val="24"/>
          <w:lang w:val="sr-Latn-CS"/>
        </w:rPr>
        <w:t>:</w:t>
      </w:r>
    </w:p>
    <w:p w:rsidR="00A470CB" w:rsidRPr="00A470CB" w:rsidRDefault="00A470CB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A470CB">
        <w:rPr>
          <w:rFonts w:ascii="Times New Roman" w:hAnsi="Times New Roman"/>
          <w:sz w:val="24"/>
          <w:szCs w:val="24"/>
          <w:lang w:val="sr-Latn-CS"/>
        </w:rPr>
        <w:t>Ovaj proizvod sadrž</w:t>
      </w:r>
      <w:r w:rsidR="00A0614B">
        <w:rPr>
          <w:rFonts w:ascii="Times New Roman" w:hAnsi="Times New Roman"/>
          <w:sz w:val="24"/>
          <w:szCs w:val="24"/>
          <w:lang w:val="sr-Latn-CS"/>
        </w:rPr>
        <w:t>i</w:t>
      </w:r>
      <w:r w:rsidRPr="00A470CB">
        <w:rPr>
          <w:rFonts w:ascii="Times New Roman" w:hAnsi="Times New Roman"/>
          <w:sz w:val="24"/>
          <w:szCs w:val="24"/>
          <w:lang w:val="sr-Latn-CS"/>
        </w:rPr>
        <w:t xml:space="preserve"> antikoagulantnu </w:t>
      </w:r>
      <w:r w:rsidR="007A7958">
        <w:rPr>
          <w:rFonts w:ascii="Times New Roman" w:hAnsi="Times New Roman"/>
          <w:sz w:val="24"/>
          <w:szCs w:val="24"/>
          <w:lang w:val="sr-Latn-CS"/>
        </w:rPr>
        <w:t xml:space="preserve">supstancu - </w:t>
      </w:r>
      <w:r w:rsidR="00B8789F">
        <w:rPr>
          <w:rFonts w:ascii="Times New Roman" w:hAnsi="Times New Roman"/>
          <w:sz w:val="24"/>
          <w:szCs w:val="24"/>
          <w:lang w:val="sr-Latn-CS"/>
        </w:rPr>
        <w:t>bromadiolon</w:t>
      </w:r>
      <w:r w:rsidRPr="00A470CB">
        <w:rPr>
          <w:rFonts w:ascii="Times New Roman" w:hAnsi="Times New Roman"/>
          <w:sz w:val="24"/>
          <w:szCs w:val="24"/>
          <w:lang w:val="sr-Latn-CS"/>
        </w:rPr>
        <w:t>.</w:t>
      </w:r>
    </w:p>
    <w:p w:rsidR="00A470CB" w:rsidRDefault="00A470CB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A470CB">
        <w:rPr>
          <w:rFonts w:ascii="Times New Roman" w:hAnsi="Times New Roman"/>
          <w:sz w:val="24"/>
          <w:szCs w:val="24"/>
          <w:lang w:val="sr-Latn-CS"/>
        </w:rPr>
        <w:t>Prot</w:t>
      </w:r>
      <w:r w:rsidR="007A7958">
        <w:rPr>
          <w:rFonts w:ascii="Times New Roman" w:hAnsi="Times New Roman"/>
          <w:sz w:val="24"/>
          <w:szCs w:val="24"/>
          <w:lang w:val="sr-Latn-CS"/>
        </w:rPr>
        <w:t>ivotrov</w:t>
      </w:r>
      <w:r w:rsidRPr="00A470CB">
        <w:rPr>
          <w:rFonts w:ascii="Times New Roman" w:hAnsi="Times New Roman"/>
          <w:sz w:val="24"/>
          <w:szCs w:val="24"/>
          <w:lang w:val="sr-Latn-CS"/>
        </w:rPr>
        <w:t xml:space="preserve">: Vitamin K1 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OBAVEŠTENJE O OPASNOSTI: </w:t>
      </w:r>
    </w:p>
    <w:p w:rsidR="00593E3A" w:rsidRP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Može štetno da utiče na plod. Dovodi do oštećenja organa usled dugotrajnog ili višekratnog izlaganja.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PIKTOGRAM OPASNOSTI: </w:t>
      </w:r>
    </w:p>
    <w:p w:rsidR="00A93C28" w:rsidRDefault="00A93C28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ab/>
      </w:r>
      <w:r w:rsidRPr="00A93C28">
        <w:rPr>
          <w:noProof/>
        </w:rPr>
        <w:t xml:space="preserve"> </w:t>
      </w:r>
      <w:r w:rsidRPr="00A93C28"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711200" cy="711200"/>
            <wp:effectExtent l="0" t="0" r="0" b="0"/>
            <wp:docPr id="9" name="Picture 8" descr="silhou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ilhouete.gi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768" cy="71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E3A" w:rsidRPr="00593E3A" w:rsidRDefault="00593E3A" w:rsidP="00A470CB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REČ UPOZORENJA: </w:t>
      </w:r>
      <w:r>
        <w:rPr>
          <w:rFonts w:ascii="Times New Roman" w:hAnsi="Times New Roman"/>
          <w:sz w:val="24"/>
          <w:szCs w:val="24"/>
          <w:lang w:val="sr-Latn-CS"/>
        </w:rPr>
        <w:t>OPASNOST</w:t>
      </w:r>
    </w:p>
    <w:p w:rsidR="00593E3A" w:rsidRDefault="00593E3A" w:rsidP="00A470CB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OBAVEŠTENJE O MERAMA PREDOSTROŽNOSTI:</w:t>
      </w:r>
    </w:p>
    <w:p w:rsidR="00A93C28" w:rsidRDefault="00593E3A" w:rsidP="00593E3A">
      <w:pPr>
        <w:spacing w:after="1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93E3A">
        <w:rPr>
          <w:rFonts w:ascii="Times New Roman" w:hAnsi="Times New Roman"/>
          <w:sz w:val="24"/>
          <w:szCs w:val="24"/>
          <w:lang w:val="sr-Latn-CS"/>
        </w:rPr>
        <w:t>Ne rukovati proizvodom dok se prethodno ne pročitaju i razumeju sve bezbednosne mere predostrožnosti. Oprati ruke detaljno nakon rukovanja. Ne jesti, ne piti i ne pušiti prilikom rukovanja ovim proizvodom. Nositi zaštitne rukavice, zaštitnu odeću, zaštitu za lice. U slučaju izlaganja ili zabrinutosti: Potražite medicinski savet/posmatranje. Odlaganje sadržaja/ambalaže u skladu sa nacionalnim propisima.</w:t>
      </w:r>
    </w:p>
    <w:p w:rsidR="00A93C28" w:rsidRPr="00A93C28" w:rsidRDefault="00A93C28" w:rsidP="00604DE6">
      <w:pPr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PROIZVOĐAČ: </w:t>
      </w:r>
      <w:r>
        <w:rPr>
          <w:rFonts w:ascii="Times New Roman" w:hAnsi="Times New Roman"/>
          <w:sz w:val="24"/>
          <w:szCs w:val="24"/>
          <w:lang w:val="sr-Latn-CS"/>
        </w:rPr>
        <w:t>EKO-DEZ d.o.o</w:t>
      </w:r>
    </w:p>
    <w:p w:rsidR="00A93C28" w:rsidRDefault="00A93C28" w:rsidP="00604DE6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REŠENJE: </w:t>
      </w:r>
      <w:r w:rsidRPr="00A93C28">
        <w:rPr>
          <w:rFonts w:ascii="Times New Roman" w:hAnsi="Times New Roman"/>
          <w:sz w:val="24"/>
          <w:szCs w:val="24"/>
          <w:lang w:val="sr-Latn-CS"/>
        </w:rPr>
        <w:t>532-01-19/1/2010-03</w:t>
      </w:r>
    </w:p>
    <w:p w:rsidR="00960A10" w:rsidRDefault="00A93C28" w:rsidP="003E15F2">
      <w:pPr>
        <w:spacing w:after="0"/>
        <w:jc w:val="both"/>
        <w:rPr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ROK UPOTREBE: </w:t>
      </w:r>
      <w:r>
        <w:rPr>
          <w:rFonts w:ascii="Times New Roman" w:hAnsi="Times New Roman"/>
          <w:sz w:val="24"/>
          <w:szCs w:val="24"/>
          <w:lang w:val="sr-Latn-CS"/>
        </w:rPr>
        <w:t>2 godine od datuma proizvodnje</w:t>
      </w:r>
    </w:p>
    <w:sectPr w:rsidR="00960A10" w:rsidSect="00960A10">
      <w:footnotePr>
        <w:numRestart w:val="eachSect"/>
      </w:footnotePr>
      <w:pgSz w:w="11907" w:h="16839" w:code="9"/>
      <w:pgMar w:top="117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E97" w:rsidRDefault="006A3E97">
      <w:pPr>
        <w:spacing w:after="0" w:line="240" w:lineRule="auto"/>
      </w:pPr>
      <w:r>
        <w:separator/>
      </w:r>
    </w:p>
  </w:endnote>
  <w:endnote w:type="continuationSeparator" w:id="1">
    <w:p w:rsidR="006A3E97" w:rsidRDefault="006A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E97" w:rsidRDefault="006A3E97">
      <w:pPr>
        <w:spacing w:after="0" w:line="240" w:lineRule="auto"/>
      </w:pPr>
      <w:r>
        <w:separator/>
      </w:r>
    </w:p>
  </w:footnote>
  <w:footnote w:type="continuationSeparator" w:id="1">
    <w:p w:rsidR="006A3E97" w:rsidRDefault="006A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F7E"/>
    <w:multiLevelType w:val="hybridMultilevel"/>
    <w:tmpl w:val="32289A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7AB8"/>
    <w:multiLevelType w:val="hybridMultilevel"/>
    <w:tmpl w:val="D930A48E"/>
    <w:lvl w:ilvl="0" w:tplc="35C074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3B3A3A"/>
    <w:rsid w:val="00023308"/>
    <w:rsid w:val="00056904"/>
    <w:rsid w:val="000646B7"/>
    <w:rsid w:val="00070BF6"/>
    <w:rsid w:val="000C53EC"/>
    <w:rsid w:val="000E023E"/>
    <w:rsid w:val="000E3196"/>
    <w:rsid w:val="000E4980"/>
    <w:rsid w:val="000F00BD"/>
    <w:rsid w:val="001018BE"/>
    <w:rsid w:val="00101C01"/>
    <w:rsid w:val="001108F4"/>
    <w:rsid w:val="00111F38"/>
    <w:rsid w:val="00114CC9"/>
    <w:rsid w:val="00124580"/>
    <w:rsid w:val="001C5D42"/>
    <w:rsid w:val="001E367F"/>
    <w:rsid w:val="001F3695"/>
    <w:rsid w:val="001F6143"/>
    <w:rsid w:val="0022641C"/>
    <w:rsid w:val="00246DC5"/>
    <w:rsid w:val="00276760"/>
    <w:rsid w:val="002979C0"/>
    <w:rsid w:val="002A1208"/>
    <w:rsid w:val="002A42C8"/>
    <w:rsid w:val="002B6160"/>
    <w:rsid w:val="002C5B63"/>
    <w:rsid w:val="002D1B42"/>
    <w:rsid w:val="002D55D9"/>
    <w:rsid w:val="002E720B"/>
    <w:rsid w:val="002F7A4E"/>
    <w:rsid w:val="003231E2"/>
    <w:rsid w:val="00337C9D"/>
    <w:rsid w:val="00353C86"/>
    <w:rsid w:val="0035624A"/>
    <w:rsid w:val="0037402B"/>
    <w:rsid w:val="003B3A3A"/>
    <w:rsid w:val="003E15F2"/>
    <w:rsid w:val="003E2A30"/>
    <w:rsid w:val="003F1A9A"/>
    <w:rsid w:val="003F6A0C"/>
    <w:rsid w:val="0044619C"/>
    <w:rsid w:val="0044661B"/>
    <w:rsid w:val="00461E12"/>
    <w:rsid w:val="0046646F"/>
    <w:rsid w:val="0047579E"/>
    <w:rsid w:val="00483DB1"/>
    <w:rsid w:val="004A0423"/>
    <w:rsid w:val="004A330E"/>
    <w:rsid w:val="004E6215"/>
    <w:rsid w:val="0052569A"/>
    <w:rsid w:val="0055479B"/>
    <w:rsid w:val="00591D1A"/>
    <w:rsid w:val="00593E3A"/>
    <w:rsid w:val="005B6B1C"/>
    <w:rsid w:val="005D0E15"/>
    <w:rsid w:val="00604DE6"/>
    <w:rsid w:val="00612B72"/>
    <w:rsid w:val="00622059"/>
    <w:rsid w:val="00635319"/>
    <w:rsid w:val="0067446E"/>
    <w:rsid w:val="00682572"/>
    <w:rsid w:val="00684F82"/>
    <w:rsid w:val="006A3E97"/>
    <w:rsid w:val="006C6310"/>
    <w:rsid w:val="00701FC8"/>
    <w:rsid w:val="00704DD3"/>
    <w:rsid w:val="00716257"/>
    <w:rsid w:val="00716A7A"/>
    <w:rsid w:val="00727208"/>
    <w:rsid w:val="007A3514"/>
    <w:rsid w:val="007A7958"/>
    <w:rsid w:val="007B6E32"/>
    <w:rsid w:val="007C1545"/>
    <w:rsid w:val="007C4985"/>
    <w:rsid w:val="007E5268"/>
    <w:rsid w:val="008706D5"/>
    <w:rsid w:val="0087098E"/>
    <w:rsid w:val="00894CBD"/>
    <w:rsid w:val="008B3D5D"/>
    <w:rsid w:val="008C56BF"/>
    <w:rsid w:val="008D7FA6"/>
    <w:rsid w:val="00923D6E"/>
    <w:rsid w:val="0093135F"/>
    <w:rsid w:val="00933C98"/>
    <w:rsid w:val="00960A10"/>
    <w:rsid w:val="009A0CD4"/>
    <w:rsid w:val="009A4169"/>
    <w:rsid w:val="009C0BA3"/>
    <w:rsid w:val="009C1780"/>
    <w:rsid w:val="009C3712"/>
    <w:rsid w:val="009C718B"/>
    <w:rsid w:val="00A0614B"/>
    <w:rsid w:val="00A110E4"/>
    <w:rsid w:val="00A173F2"/>
    <w:rsid w:val="00A27064"/>
    <w:rsid w:val="00A470CB"/>
    <w:rsid w:val="00A62F99"/>
    <w:rsid w:val="00A93C28"/>
    <w:rsid w:val="00AC42BA"/>
    <w:rsid w:val="00AE7D5D"/>
    <w:rsid w:val="00AF07E1"/>
    <w:rsid w:val="00B00CCB"/>
    <w:rsid w:val="00B43C63"/>
    <w:rsid w:val="00B85436"/>
    <w:rsid w:val="00B8789F"/>
    <w:rsid w:val="00B93BE1"/>
    <w:rsid w:val="00BB1838"/>
    <w:rsid w:val="00BB1FA2"/>
    <w:rsid w:val="00BB72E3"/>
    <w:rsid w:val="00BD320F"/>
    <w:rsid w:val="00BE1F9D"/>
    <w:rsid w:val="00BE2459"/>
    <w:rsid w:val="00BF2B08"/>
    <w:rsid w:val="00C006FC"/>
    <w:rsid w:val="00C048C3"/>
    <w:rsid w:val="00C53017"/>
    <w:rsid w:val="00C57914"/>
    <w:rsid w:val="00C662F7"/>
    <w:rsid w:val="00C83D5B"/>
    <w:rsid w:val="00C9466D"/>
    <w:rsid w:val="00C94AFD"/>
    <w:rsid w:val="00CE1CA7"/>
    <w:rsid w:val="00CE3E8C"/>
    <w:rsid w:val="00D16EED"/>
    <w:rsid w:val="00D366AA"/>
    <w:rsid w:val="00D50AC4"/>
    <w:rsid w:val="00D721D8"/>
    <w:rsid w:val="00D91321"/>
    <w:rsid w:val="00DA4774"/>
    <w:rsid w:val="00DC452B"/>
    <w:rsid w:val="00DC683A"/>
    <w:rsid w:val="00E10F73"/>
    <w:rsid w:val="00E2183B"/>
    <w:rsid w:val="00E340EA"/>
    <w:rsid w:val="00E66AA7"/>
    <w:rsid w:val="00EA2530"/>
    <w:rsid w:val="00EF3608"/>
    <w:rsid w:val="00EF3A34"/>
    <w:rsid w:val="00F04B3D"/>
    <w:rsid w:val="00F0646C"/>
    <w:rsid w:val="00F073DC"/>
    <w:rsid w:val="00F26B0F"/>
    <w:rsid w:val="00F27987"/>
    <w:rsid w:val="00F500FE"/>
    <w:rsid w:val="00F50487"/>
    <w:rsid w:val="00F62775"/>
    <w:rsid w:val="00F91BBF"/>
    <w:rsid w:val="00FB103B"/>
    <w:rsid w:val="00FB1380"/>
    <w:rsid w:val="00FD7019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2E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60A10"/>
    <w:rPr>
      <w:color w:val="0000FF"/>
      <w:u w:val="single"/>
    </w:rPr>
  </w:style>
  <w:style w:type="paragraph" w:styleId="NoSpacing">
    <w:name w:val="No Spacing"/>
    <w:uiPriority w:val="1"/>
    <w:qFormat/>
    <w:rsid w:val="00923D6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3D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3D6E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72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720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Dragana Kostic</cp:lastModifiedBy>
  <cp:revision>9</cp:revision>
  <cp:lastPrinted>2025-07-23T10:37:00Z</cp:lastPrinted>
  <dcterms:created xsi:type="dcterms:W3CDTF">2023-06-29T09:18:00Z</dcterms:created>
  <dcterms:modified xsi:type="dcterms:W3CDTF">2025-07-23T10:37:00Z</dcterms:modified>
</cp:coreProperties>
</file>